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7E9" w:rsidRDefault="00F03CFB" w:rsidP="00D70D02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-946786</wp:posOffset>
                </wp:positionV>
                <wp:extent cx="7848600" cy="1020127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48600" cy="1020127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6"/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3CFB" w:rsidRDefault="00F03CFB" w:rsidP="00F03CFB">
                            <w:pPr>
                              <w:tabs>
                                <w:tab w:val="left" w:pos="9900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-59.1pt;margin-top:-74.55pt;width:618pt;height:803.2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" fillcolor="#34aba2 [3209]" strokeweight=".5pt">
                <v:fill color2="#8cd7fd [980]" colors="0 #34aba2;48497f #52c4fc;54395f #52c4fc;1 #8cd8fd" focus="100%" type="gradient"/>
                <v:textbox>
                  <w:txbxContent>
                    <w:p w:rsidR="00F03CFB" w:rsidRDefault="00F03CFB" w:rsidP="00F03CFB">
                      <w:pPr>
                        <w:tabs>
                          <w:tab w:val="left" w:pos="9900"/>
                        </w:tabs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Y="-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6"/>
      </w:tblGrid>
      <w:tr w:rsidR="00D077E9" w:rsidTr="00D077E9">
        <w:trPr>
          <w:trHeight w:val="189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D077E9" w:rsidRDefault="00D077E9" w:rsidP="00D077E9"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E81C4ED" wp14:editId="436C7204">
                      <wp:extent cx="3718560" cy="1285875"/>
                      <wp:effectExtent l="0" t="0" r="0" b="0"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18560" cy="1285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077E9" w:rsidRPr="00F03CFB" w:rsidRDefault="00573F02" w:rsidP="00F03CFB">
                                  <w:pPr>
                                    <w:pStyle w:val="Title"/>
                                    <w:rPr>
                                      <w:sz w:val="56"/>
                                    </w:rPr>
                                  </w:pPr>
                                  <w:r w:rsidRPr="00F03CFB">
                                    <w:rPr>
                                      <w:sz w:val="56"/>
                                    </w:rPr>
                                    <w:t>Progress Co-</w:t>
                                  </w:r>
                                  <w:r w:rsidR="00200B9C">
                                    <w:rPr>
                                      <w:sz w:val="56"/>
                                    </w:rPr>
                                    <w:t>M</w:t>
                                  </w:r>
                                  <w:r w:rsidRPr="00F03CFB">
                                    <w:rPr>
                                      <w:sz w:val="56"/>
                                    </w:rPr>
                                    <w:t>arketing Instructions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E81C4ED" id="Text Box 8" o:spid="_x0000_s1027" type="#_x0000_t202" style="width:292.8pt;height:10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" filled="f" stroked="f" strokeweight=".5pt">
                      <v:textbox>
                        <w:txbxContent>
                          <w:p w:rsidR="00D077E9" w:rsidRPr="00F03CFB" w:rsidRDefault="00573F02" w:rsidP="00F03CFB">
                            <w:pPr>
                              <w:pStyle w:val="Title"/>
                              <w:rPr>
                                <w:sz w:val="56"/>
                              </w:rPr>
                            </w:pPr>
                            <w:r w:rsidRPr="00F03CFB">
                              <w:rPr>
                                <w:sz w:val="56"/>
                              </w:rPr>
                              <w:t>Progress Co-</w:t>
                            </w:r>
                            <w:r w:rsidR="00200B9C">
                              <w:rPr>
                                <w:sz w:val="56"/>
                              </w:rPr>
                              <w:t>M</w:t>
                            </w:r>
                            <w:r w:rsidRPr="00F03CFB">
                              <w:rPr>
                                <w:sz w:val="56"/>
                              </w:rPr>
                              <w:t>arketing Instructions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D077E9" w:rsidRDefault="00D077E9" w:rsidP="00D077E9"/>
        </w:tc>
      </w:tr>
      <w:tr w:rsidR="00D077E9" w:rsidTr="00D077E9">
        <w:trPr>
          <w:trHeight w:val="763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D077E9" w:rsidRDefault="00F03CFB" w:rsidP="00D077E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325FE07" wp14:editId="138F42A4">
                      <wp:extent cx="1390918" cy="0"/>
                      <wp:effectExtent l="0" t="19050" r="19050" b="19050"/>
                      <wp:docPr id="5" name="Straight Connector 5" descr="text divider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90918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1D12EFA2" id="Straight Connector 5" o:spid="_x0000_s1026" alt="text divider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09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" strokecolor="#082a75 [3215]" strokeweight="3pt">
                      <w10:anchorlock/>
                    </v:line>
                  </w:pict>
                </mc:Fallback>
              </mc:AlternateContent>
            </w:r>
          </w:p>
        </w:tc>
      </w:tr>
      <w:tr w:rsidR="00D077E9" w:rsidTr="00D077E9">
        <w:trPr>
          <w:trHeight w:val="217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D077E9" w:rsidRDefault="00F03CFB" w:rsidP="00D077E9">
            <w:proofErr w:type="gramStart"/>
            <w:r>
              <w:rPr>
                <w:rStyle w:val="SubtitleChar"/>
                <w:b w:val="0"/>
              </w:rPr>
              <w:t>October,</w:t>
            </w:r>
            <w:proofErr w:type="gramEnd"/>
            <w:r>
              <w:rPr>
                <w:rStyle w:val="SubtitleChar"/>
                <w:b w:val="0"/>
              </w:rPr>
              <w:t xml:space="preserve"> 2019</w:t>
            </w:r>
          </w:p>
          <w:p w:rsidR="00D077E9" w:rsidRPr="00D86945" w:rsidRDefault="00D077E9" w:rsidP="00F03CFB">
            <w:pPr>
              <w:rPr>
                <w:noProof/>
                <w:sz w:val="10"/>
                <w:szCs w:val="10"/>
              </w:rPr>
            </w:pPr>
            <w:r w:rsidRPr="00D86945">
              <w:rPr>
                <w:noProof/>
                <w:sz w:val="10"/>
                <w:szCs w:val="10"/>
              </w:rPr>
              <mc:AlternateContent>
                <mc:Choice Requires="wps">
                  <w:drawing>
                    <wp:inline distT="0" distB="0" distL="0" distR="0" wp14:anchorId="05221EEA" wp14:editId="0908A099">
                      <wp:extent cx="1493949" cy="0"/>
                      <wp:effectExtent l="0" t="19050" r="30480" b="19050"/>
                      <wp:docPr id="6" name="Straight Connector 6" descr="text divider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93949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200A60FE" id="Straight Connector 6" o:spid="_x0000_s1026" alt="text divider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17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" strokecolor="#082a75 [3215]" strokeweight="3pt">
                      <w10:anchorlock/>
                    </v:line>
                  </w:pict>
                </mc:Fallback>
              </mc:AlternateContent>
            </w:r>
          </w:p>
        </w:tc>
      </w:tr>
    </w:tbl>
    <w:p w:rsidR="00D077E9" w:rsidRDefault="00F03CFB" w:rsidP="00463579">
      <w:pPr>
        <w:spacing w:after="200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3976619</wp:posOffset>
            </wp:positionH>
            <wp:positionV relativeFrom="paragraph">
              <wp:posOffset>6966585</wp:posOffset>
            </wp:positionV>
            <wp:extent cx="2665481" cy="89521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633" cy="904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77E9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F225A27" wp14:editId="03E959F8">
                <wp:simplePos x="0" y="0"/>
                <wp:positionH relativeFrom="column">
                  <wp:posOffset>-205105</wp:posOffset>
                </wp:positionH>
                <wp:positionV relativeFrom="page">
                  <wp:posOffset>900430</wp:posOffset>
                </wp:positionV>
                <wp:extent cx="3938905" cy="8267700"/>
                <wp:effectExtent l="0" t="0" r="4445" b="0"/>
                <wp:wrapNone/>
                <wp:docPr id="3" name="Rectangle 3" descr="white rectangle for text on cove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8905" cy="8267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1894EDA" id="Rectangle 3" o:spid="_x0000_s1026" alt="white rectangle for text on cover" style="position:absolute;margin-left:-16.15pt;margin-top:70.9pt;width:310.15pt;height:651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" fillcolor="white [3212]" stroked="f" strokeweight="2pt">
                <w10:wrap anchory="page"/>
              </v:rect>
            </w:pict>
          </mc:Fallback>
        </mc:AlternateContent>
      </w:r>
      <w:r w:rsidR="00D077E9">
        <w:br w:type="page"/>
      </w:r>
    </w:p>
    <w:sdt>
      <w:sdtPr>
        <w:rPr>
          <w:rFonts w:eastAsiaTheme="minorEastAsia" w:cstheme="minorBidi"/>
          <w:b/>
          <w:sz w:val="28"/>
          <w:szCs w:val="22"/>
        </w:rPr>
        <w:id w:val="1660650702"/>
        <w:placeholder>
          <w:docPart w:val="CE72ACD2053640F3903F17BCEC0B170D"/>
        </w:placeholder>
        <w15:dataBinding w:prefixMappings="xmlns:ns0='http://schemas.microsoft.com/temp/samples' " w:xpath="/ns0:employees[1]/ns0:employee[1]/ns0:CompanyName[1]" w:storeItemID="{00000000-0000-0000-0000-000000000000}"/>
        <w15:appearance w15:val="hidden"/>
      </w:sdtPr>
      <w:sdtEndPr/>
      <w:sdtContent>
        <w:p w:rsidR="006C264B" w:rsidRDefault="00000BAA" w:rsidP="006C264B">
          <w:pPr>
            <w:pStyle w:val="Heading2"/>
          </w:pPr>
          <w:r>
            <w:t>How to</w:t>
          </w:r>
          <w:r w:rsidR="00DC0B5B">
            <w:t xml:space="preserve"> Use</w:t>
          </w:r>
        </w:p>
        <w:p w:rsidR="005F1E1D" w:rsidRPr="006C264B" w:rsidRDefault="00B958BE" w:rsidP="006C264B"/>
      </w:sdtContent>
    </w:sdt>
    <w:p w:rsidR="00AB526D" w:rsidRDefault="007F5153" w:rsidP="005F1E1D">
      <w:pPr>
        <w:pStyle w:val="Content"/>
      </w:pPr>
      <w:r>
        <w:t xml:space="preserve">Thank you for downloading this </w:t>
      </w:r>
      <w:r w:rsidR="00AB526D">
        <w:t>demand</w:t>
      </w:r>
      <w:r>
        <w:t xml:space="preserve"> generation campaign. </w:t>
      </w:r>
      <w:r w:rsidR="00AB526D">
        <w:t>Progress encourages you to use these campaign templates and the resources within, to generate leads for your sales, become associated with the Progress brand and grow awareness for your services.</w:t>
      </w:r>
    </w:p>
    <w:p w:rsidR="00AB526D" w:rsidRDefault="00AB526D" w:rsidP="005F1E1D">
      <w:pPr>
        <w:pStyle w:val="Content"/>
      </w:pPr>
    </w:p>
    <w:p w:rsidR="005F1E1D" w:rsidRDefault="00DC0B5B" w:rsidP="005F1E1D">
      <w:pPr>
        <w:pStyle w:val="Content"/>
      </w:pPr>
      <w:r>
        <w:t xml:space="preserve">The archive </w:t>
      </w:r>
      <w:r w:rsidR="00AB526D">
        <w:t xml:space="preserve">file </w:t>
      </w:r>
      <w:r>
        <w:t>contains:</w:t>
      </w:r>
    </w:p>
    <w:p w:rsidR="00DC0B5B" w:rsidRDefault="00DC0B5B" w:rsidP="00DC0B5B">
      <w:pPr>
        <w:pStyle w:val="Content"/>
        <w:numPr>
          <w:ilvl w:val="0"/>
          <w:numId w:val="1"/>
        </w:numPr>
      </w:pPr>
      <w:r>
        <w:t>Email</w:t>
      </w:r>
      <w:r w:rsidR="00000BAA">
        <w:t xml:space="preserve"> templates</w:t>
      </w:r>
    </w:p>
    <w:p w:rsidR="00DC0B5B" w:rsidRDefault="00DC0B5B" w:rsidP="00DC0B5B">
      <w:pPr>
        <w:pStyle w:val="Content"/>
        <w:numPr>
          <w:ilvl w:val="0"/>
          <w:numId w:val="1"/>
        </w:numPr>
      </w:pPr>
      <w:r>
        <w:t xml:space="preserve">Landing </w:t>
      </w:r>
      <w:r w:rsidR="00000BAA">
        <w:t>p</w:t>
      </w:r>
      <w:r>
        <w:t>age</w:t>
      </w:r>
      <w:r w:rsidR="00000BAA">
        <w:t xml:space="preserve"> templates</w:t>
      </w:r>
    </w:p>
    <w:p w:rsidR="00834D6D" w:rsidRDefault="00834D6D" w:rsidP="00DC0B5B">
      <w:pPr>
        <w:pStyle w:val="Content"/>
        <w:numPr>
          <w:ilvl w:val="0"/>
          <w:numId w:val="1"/>
        </w:numPr>
      </w:pPr>
      <w:r>
        <w:t>Banner images</w:t>
      </w:r>
    </w:p>
    <w:p w:rsidR="00DC0B5B" w:rsidRDefault="00DC0B5B" w:rsidP="00DC0B5B">
      <w:pPr>
        <w:pStyle w:val="Content"/>
        <w:numPr>
          <w:ilvl w:val="0"/>
          <w:numId w:val="1"/>
        </w:numPr>
      </w:pPr>
      <w:r>
        <w:t>Resources</w:t>
      </w:r>
    </w:p>
    <w:p w:rsidR="00DC0B5B" w:rsidRDefault="00DC0B5B" w:rsidP="005F1E1D">
      <w:pPr>
        <w:pStyle w:val="Content"/>
      </w:pPr>
    </w:p>
    <w:p w:rsidR="00000BAA" w:rsidRDefault="00AB526D" w:rsidP="00DC0B5B">
      <w:pPr>
        <w:pStyle w:val="Content"/>
      </w:pPr>
      <w:r>
        <w:t>Emails generally associate with a landing page, that hosts a resource.</w:t>
      </w:r>
      <w:r w:rsidR="00834D6D">
        <w:t xml:space="preserve"> The banner images can be resized and used on both the emails and landing pages.</w:t>
      </w:r>
      <w:r w:rsidR="00000BAA">
        <w:t xml:space="preserve"> The templates can be customized so you can add your respective value proposition and contact information.</w:t>
      </w:r>
    </w:p>
    <w:p w:rsidR="00000BAA" w:rsidRDefault="00000BAA" w:rsidP="00DC0B5B">
      <w:pPr>
        <w:pStyle w:val="Content"/>
      </w:pPr>
    </w:p>
    <w:p w:rsidR="006C264B" w:rsidRPr="009E026E" w:rsidRDefault="009E026E" w:rsidP="00DC0B5B">
      <w:pPr>
        <w:pStyle w:val="Content"/>
        <w:rPr>
          <w:b/>
        </w:rPr>
      </w:pPr>
      <w:bookmarkStart w:id="0" w:name="_GoBack"/>
      <w:proofErr w:type="spellStart"/>
      <w:r>
        <w:rPr>
          <w:b/>
        </w:rPr>
        <w:t>Sitefinity</w:t>
      </w:r>
      <w:proofErr w:type="spellEnd"/>
      <w:r>
        <w:rPr>
          <w:b/>
        </w:rPr>
        <w:t xml:space="preserve"> – Competitive Takeout Campaign</w:t>
      </w:r>
    </w:p>
    <w:bookmarkEnd w:id="0"/>
    <w:p w:rsidR="006C264B" w:rsidRDefault="006C264B" w:rsidP="00DC0B5B">
      <w:pPr>
        <w:pStyle w:val="Content"/>
      </w:pPr>
    </w:p>
    <w:p w:rsidR="00AB526D" w:rsidRDefault="00AB526D" w:rsidP="00DC0B5B">
      <w:pPr>
        <w:pStyle w:val="Content"/>
      </w:pPr>
      <w:r>
        <w:t xml:space="preserve">You can make tweaks to the email copies and landing pages </w:t>
      </w:r>
      <w:r w:rsidR="006C264B">
        <w:t>by following</w:t>
      </w:r>
      <w:r>
        <w:t xml:space="preserve"> the License Agreement you initially accepted when accessing the </w:t>
      </w:r>
      <w:r w:rsidR="00000BAA">
        <w:t xml:space="preserve">demand generation resources page on </w:t>
      </w:r>
      <w:proofErr w:type="spellStart"/>
      <w:r w:rsidR="00000BAA">
        <w:t>PartnerLink</w:t>
      </w:r>
      <w:proofErr w:type="spellEnd"/>
      <w:r w:rsidR="00000BAA">
        <w:t xml:space="preserve"> for the first time. If you need to make changes within a resource (whitepaper, e-book, report, infographic, etc.) or wish to have the resource co-branded with your logo, please contact </w:t>
      </w:r>
      <w:hyperlink r:id="rId8" w:history="1">
        <w:r w:rsidR="00000BAA" w:rsidRPr="0035347C">
          <w:rPr>
            <w:rStyle w:val="Hyperlink"/>
          </w:rPr>
          <w:t>partnermktg@progress.com</w:t>
        </w:r>
      </w:hyperlink>
      <w:r w:rsidR="00000BAA">
        <w:t>.</w:t>
      </w:r>
    </w:p>
    <w:p w:rsidR="00000BAA" w:rsidRDefault="00000BAA" w:rsidP="00DC0B5B">
      <w:pPr>
        <w:pStyle w:val="Content"/>
      </w:pPr>
    </w:p>
    <w:p w:rsidR="00000BAA" w:rsidRDefault="00000BAA" w:rsidP="00DC0B5B">
      <w:pPr>
        <w:pStyle w:val="Content"/>
      </w:pPr>
      <w:r>
        <w:t xml:space="preserve">If any of the campaign touchpoints contain a resource, that can only be hosted by Progress, please contact </w:t>
      </w:r>
      <w:hyperlink r:id="rId9" w:history="1">
        <w:r w:rsidRPr="0035347C">
          <w:rPr>
            <w:rStyle w:val="Hyperlink"/>
          </w:rPr>
          <w:t>partnermktg@progress.com</w:t>
        </w:r>
      </w:hyperlink>
      <w:r>
        <w:t xml:space="preserve"> and we will make sure to share with you all leads we receive from</w:t>
      </w:r>
      <w:r w:rsidR="006C264B">
        <w:t xml:space="preserve"> the</w:t>
      </w:r>
      <w:r>
        <w:t xml:space="preserve"> traffic coming from your campaign.</w:t>
      </w:r>
    </w:p>
    <w:p w:rsidR="00DC0B5B" w:rsidRDefault="00DC0B5B" w:rsidP="00DC0B5B">
      <w:pPr>
        <w:pStyle w:val="Content"/>
      </w:pPr>
    </w:p>
    <w:p w:rsidR="006C264B" w:rsidRDefault="006C264B" w:rsidP="00DC0B5B">
      <w:pPr>
        <w:pStyle w:val="Content"/>
      </w:pPr>
      <w:r>
        <w:t>You’re advised to expand these campaigns across all channels with social media posts, website banners, PPC ads for the landing pages, etc.</w:t>
      </w:r>
    </w:p>
    <w:p w:rsidR="00AB526D" w:rsidRDefault="00AB526D" w:rsidP="00DC0B5B">
      <w:pPr>
        <w:pStyle w:val="Content"/>
      </w:pPr>
    </w:p>
    <w:p w:rsidR="005A0408" w:rsidRPr="00D70D02" w:rsidRDefault="00DC0B5B" w:rsidP="00AB526D">
      <w:pPr>
        <w:pStyle w:val="Content"/>
      </w:pPr>
      <w:r>
        <w:lastRenderedPageBreak/>
        <w:t xml:space="preserve">Should you have any questions or need additional support please contact the Progress Partner Marketing team via </w:t>
      </w:r>
      <w:hyperlink r:id="rId10" w:history="1">
        <w:r w:rsidR="00000BAA" w:rsidRPr="0035347C">
          <w:rPr>
            <w:rStyle w:val="Hyperlink"/>
          </w:rPr>
          <w:t>partnermktg@progress.com</w:t>
        </w:r>
      </w:hyperlink>
    </w:p>
    <w:sectPr w:rsidR="005A0408" w:rsidRPr="00D70D02" w:rsidSect="00DF027C">
      <w:headerReference w:type="default" r:id="rId11"/>
      <w:footerReference w:type="default" r:id="rId12"/>
      <w:pgSz w:w="12240" w:h="15840"/>
      <w:pgMar w:top="720" w:right="1152" w:bottom="720" w:left="1152" w:header="0" w:footer="288" w:gutter="0"/>
      <w:pgNumType w:start="1"/>
      <w:cols w:space="720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58BE" w:rsidRDefault="00B958BE">
      <w:r>
        <w:separator/>
      </w:r>
    </w:p>
    <w:p w:rsidR="00B958BE" w:rsidRDefault="00B958BE"/>
  </w:endnote>
  <w:endnote w:type="continuationSeparator" w:id="0">
    <w:p w:rsidR="00B958BE" w:rsidRDefault="00B958BE">
      <w:r>
        <w:continuationSeparator/>
      </w:r>
    </w:p>
    <w:p w:rsidR="00B958BE" w:rsidRDefault="00B958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87489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027C" w:rsidRDefault="00DF02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571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F027C" w:rsidRDefault="00DF02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58BE" w:rsidRDefault="00B958BE">
      <w:r>
        <w:separator/>
      </w:r>
    </w:p>
    <w:p w:rsidR="00B958BE" w:rsidRDefault="00B958BE"/>
  </w:footnote>
  <w:footnote w:type="continuationSeparator" w:id="0">
    <w:p w:rsidR="00B958BE" w:rsidRDefault="00B958BE">
      <w:r>
        <w:continuationSeparator/>
      </w:r>
    </w:p>
    <w:p w:rsidR="00B958BE" w:rsidRDefault="00B958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90" w:type="dxa"/>
      <w:tblBorders>
        <w:top w:val="single" w:sz="36" w:space="0" w:color="082A75" w:themeColor="text2"/>
        <w:left w:val="single" w:sz="36" w:space="0" w:color="082A75" w:themeColor="text2"/>
        <w:bottom w:val="single" w:sz="36" w:space="0" w:color="082A75" w:themeColor="text2"/>
        <w:right w:val="single" w:sz="36" w:space="0" w:color="082A75" w:themeColor="text2"/>
        <w:insideH w:val="single" w:sz="36" w:space="0" w:color="082A75" w:themeColor="text2"/>
        <w:insideV w:val="single" w:sz="36" w:space="0" w:color="082A75" w:themeColor="text2"/>
      </w:tblBorders>
      <w:tblLook w:val="0000" w:firstRow="0" w:lastRow="0" w:firstColumn="0" w:lastColumn="0" w:noHBand="0" w:noVBand="0"/>
    </w:tblPr>
    <w:tblGrid>
      <w:gridCol w:w="9990"/>
    </w:tblGrid>
    <w:tr w:rsidR="00D077E9" w:rsidTr="00D077E9">
      <w:trPr>
        <w:trHeight w:val="978"/>
      </w:trPr>
      <w:tc>
        <w:tcPr>
          <w:tcW w:w="9990" w:type="dxa"/>
          <w:tcBorders>
            <w:top w:val="nil"/>
            <w:left w:val="nil"/>
            <w:bottom w:val="single" w:sz="36" w:space="0" w:color="34ABA2" w:themeColor="accent3"/>
            <w:right w:val="nil"/>
          </w:tcBorders>
        </w:tcPr>
        <w:p w:rsidR="00D077E9" w:rsidRDefault="00D077E9">
          <w:pPr>
            <w:pStyle w:val="Header"/>
          </w:pPr>
        </w:p>
      </w:tc>
    </w:tr>
  </w:tbl>
  <w:p w:rsidR="00D077E9" w:rsidRDefault="00D077E9" w:rsidP="00D077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780F7A"/>
    <w:multiLevelType w:val="hybridMultilevel"/>
    <w:tmpl w:val="98346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50873"/>
    <w:multiLevelType w:val="hybridMultilevel"/>
    <w:tmpl w:val="8BCC99D8"/>
    <w:lvl w:ilvl="0" w:tplc="376458A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F02"/>
    <w:rsid w:val="00000BAA"/>
    <w:rsid w:val="0002482E"/>
    <w:rsid w:val="00050324"/>
    <w:rsid w:val="000A0150"/>
    <w:rsid w:val="000E63C9"/>
    <w:rsid w:val="00130E9D"/>
    <w:rsid w:val="00150A6D"/>
    <w:rsid w:val="00185B35"/>
    <w:rsid w:val="001F2BC8"/>
    <w:rsid w:val="001F5F6B"/>
    <w:rsid w:val="002005F2"/>
    <w:rsid w:val="00200B9C"/>
    <w:rsid w:val="00243EBC"/>
    <w:rsid w:val="00246A35"/>
    <w:rsid w:val="00284348"/>
    <w:rsid w:val="002B5C58"/>
    <w:rsid w:val="002F51F5"/>
    <w:rsid w:val="00312137"/>
    <w:rsid w:val="00330359"/>
    <w:rsid w:val="0033762F"/>
    <w:rsid w:val="00366C7E"/>
    <w:rsid w:val="00384EA3"/>
    <w:rsid w:val="003A39A1"/>
    <w:rsid w:val="003C2191"/>
    <w:rsid w:val="003D3863"/>
    <w:rsid w:val="004110DE"/>
    <w:rsid w:val="0044085A"/>
    <w:rsid w:val="00463579"/>
    <w:rsid w:val="00466C54"/>
    <w:rsid w:val="004B21A5"/>
    <w:rsid w:val="004C6172"/>
    <w:rsid w:val="005037F0"/>
    <w:rsid w:val="00516A86"/>
    <w:rsid w:val="005275F6"/>
    <w:rsid w:val="00572102"/>
    <w:rsid w:val="00573F02"/>
    <w:rsid w:val="005A0408"/>
    <w:rsid w:val="005F1BB0"/>
    <w:rsid w:val="005F1E1D"/>
    <w:rsid w:val="00656C4D"/>
    <w:rsid w:val="006C264B"/>
    <w:rsid w:val="006E5716"/>
    <w:rsid w:val="007302B3"/>
    <w:rsid w:val="00730733"/>
    <w:rsid w:val="00730E3A"/>
    <w:rsid w:val="00736AAF"/>
    <w:rsid w:val="00765B2A"/>
    <w:rsid w:val="00783A34"/>
    <w:rsid w:val="007C6B52"/>
    <w:rsid w:val="007D16C5"/>
    <w:rsid w:val="007F5153"/>
    <w:rsid w:val="00834D6D"/>
    <w:rsid w:val="00862FE4"/>
    <w:rsid w:val="0086389A"/>
    <w:rsid w:val="0087605E"/>
    <w:rsid w:val="008B1FEE"/>
    <w:rsid w:val="00903C32"/>
    <w:rsid w:val="00916B16"/>
    <w:rsid w:val="009173B9"/>
    <w:rsid w:val="0093335D"/>
    <w:rsid w:val="0093613E"/>
    <w:rsid w:val="00943026"/>
    <w:rsid w:val="00966B81"/>
    <w:rsid w:val="009C5771"/>
    <w:rsid w:val="009C7720"/>
    <w:rsid w:val="009E026E"/>
    <w:rsid w:val="00A23AFA"/>
    <w:rsid w:val="00A31B3E"/>
    <w:rsid w:val="00A532F3"/>
    <w:rsid w:val="00A8489E"/>
    <w:rsid w:val="00AB526D"/>
    <w:rsid w:val="00AC29F3"/>
    <w:rsid w:val="00B231E5"/>
    <w:rsid w:val="00B958BE"/>
    <w:rsid w:val="00C02B87"/>
    <w:rsid w:val="00C4086D"/>
    <w:rsid w:val="00C52E70"/>
    <w:rsid w:val="00CA1896"/>
    <w:rsid w:val="00CB5B28"/>
    <w:rsid w:val="00CF5371"/>
    <w:rsid w:val="00D0323A"/>
    <w:rsid w:val="00D0559F"/>
    <w:rsid w:val="00D077E9"/>
    <w:rsid w:val="00D42CB7"/>
    <w:rsid w:val="00D5413D"/>
    <w:rsid w:val="00D570A9"/>
    <w:rsid w:val="00D70D02"/>
    <w:rsid w:val="00D75929"/>
    <w:rsid w:val="00D770C7"/>
    <w:rsid w:val="00D86945"/>
    <w:rsid w:val="00D90290"/>
    <w:rsid w:val="00DC0B5B"/>
    <w:rsid w:val="00DD152F"/>
    <w:rsid w:val="00DE213F"/>
    <w:rsid w:val="00DF027C"/>
    <w:rsid w:val="00E00A32"/>
    <w:rsid w:val="00E22ACD"/>
    <w:rsid w:val="00E56433"/>
    <w:rsid w:val="00E620B0"/>
    <w:rsid w:val="00E81B40"/>
    <w:rsid w:val="00EF555B"/>
    <w:rsid w:val="00F027BB"/>
    <w:rsid w:val="00F03CFB"/>
    <w:rsid w:val="00F11DCF"/>
    <w:rsid w:val="00F162EA"/>
    <w:rsid w:val="00F52D27"/>
    <w:rsid w:val="00F83527"/>
    <w:rsid w:val="00FD583F"/>
    <w:rsid w:val="00FD7488"/>
    <w:rsid w:val="00FF16B4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attachedSchema w:val="urn:DocumentPartTemplate"/>
  <w:attachedSchema w:val="http://schemas.microsoft.com/temp/sample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4AA01D"/>
  <w15:docId w15:val="{E33A070A-7576-4401-BEFD-36FD5FB63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7" w:qFormat="1"/>
    <w:lsdException w:name="heading 2" w:uiPriority="4" w:qFormat="1"/>
    <w:lsdException w:name="heading 3" w:semiHidden="1" w:uiPriority="5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3" w:unhideWhenUsed="1" w:qFormat="1"/>
    <w:lsdException w:name="Hyperlink" w:semiHidden="1" w:unhideWhenUsed="1"/>
    <w:lsdException w:name="FollowedHyperlink" w:semiHidden="1" w:unhideWhenUsed="1"/>
    <w:lsdException w:name="Strong" w:semiHidden="1" w:uiPriority="2" w:unhideWhenUsed="1" w:qFormat="1"/>
    <w:lsdException w:name="Emphasis" w:semiHidden="1" w:uiPriority="2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6945"/>
    <w:pPr>
      <w:spacing w:after="0"/>
    </w:pPr>
    <w:rPr>
      <w:rFonts w:eastAsiaTheme="minorEastAsia"/>
      <w:b/>
      <w:color w:val="082A75" w:themeColor="text2"/>
      <w:sz w:val="28"/>
      <w:szCs w:val="22"/>
    </w:rPr>
  </w:style>
  <w:style w:type="paragraph" w:styleId="Heading1">
    <w:name w:val="heading 1"/>
    <w:basedOn w:val="Normal"/>
    <w:link w:val="Heading1Char"/>
    <w:uiPriority w:val="4"/>
    <w:qFormat/>
    <w:rsid w:val="00D077E9"/>
    <w:pPr>
      <w:keepNext/>
      <w:spacing w:before="240" w:after="60"/>
      <w:outlineLvl w:val="0"/>
    </w:pPr>
    <w:rPr>
      <w:rFonts w:asciiTheme="majorHAnsi" w:eastAsiaTheme="majorEastAsia" w:hAnsiTheme="majorHAnsi" w:cstheme="majorBidi"/>
      <w:color w:val="061F57" w:themeColor="text2" w:themeShade="BF"/>
      <w:kern w:val="28"/>
      <w:sz w:val="52"/>
      <w:szCs w:val="32"/>
    </w:rPr>
  </w:style>
  <w:style w:type="paragraph" w:styleId="Heading2">
    <w:name w:val="heading 2"/>
    <w:basedOn w:val="Normal"/>
    <w:next w:val="Normal"/>
    <w:link w:val="Heading2Char"/>
    <w:uiPriority w:val="4"/>
    <w:qFormat/>
    <w:rsid w:val="00DF027C"/>
    <w:pPr>
      <w:keepNext/>
      <w:spacing w:after="240" w:line="240" w:lineRule="auto"/>
      <w:outlineLvl w:val="1"/>
    </w:pPr>
    <w:rPr>
      <w:rFonts w:eastAsiaTheme="majorEastAsia" w:cstheme="majorBidi"/>
      <w:b w:val="0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D86945"/>
    <w:pPr>
      <w:spacing w:after="200" w:line="240" w:lineRule="auto"/>
    </w:pPr>
    <w:rPr>
      <w:rFonts w:asciiTheme="majorHAnsi" w:eastAsiaTheme="majorEastAsia" w:hAnsiTheme="majorHAnsi" w:cstheme="majorBidi"/>
      <w:bCs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D86945"/>
    <w:rPr>
      <w:rFonts w:asciiTheme="majorHAnsi" w:eastAsiaTheme="majorEastAsia" w:hAnsiTheme="majorHAnsi" w:cstheme="majorBidi"/>
      <w:b/>
      <w:bCs/>
      <w:color w:val="082A75" w:themeColor="text2"/>
      <w:sz w:val="72"/>
      <w:szCs w:val="52"/>
    </w:rPr>
  </w:style>
  <w:style w:type="paragraph" w:styleId="Subtitle">
    <w:name w:val="Subtitle"/>
    <w:basedOn w:val="Normal"/>
    <w:link w:val="SubtitleChar"/>
    <w:uiPriority w:val="2"/>
    <w:qFormat/>
    <w:rsid w:val="00D86945"/>
    <w:pPr>
      <w:framePr w:hSpace="180" w:wrap="around" w:vAnchor="text" w:hAnchor="margin" w:y="1167"/>
    </w:pPr>
    <w:rPr>
      <w:b w:val="0"/>
      <w:caps/>
      <w:spacing w:val="20"/>
      <w:sz w:val="32"/>
    </w:rPr>
  </w:style>
  <w:style w:type="character" w:customStyle="1" w:styleId="SubtitleChar">
    <w:name w:val="Subtitle Char"/>
    <w:basedOn w:val="DefaultParagraphFont"/>
    <w:link w:val="Subtitle"/>
    <w:uiPriority w:val="2"/>
    <w:rsid w:val="00D86945"/>
    <w:rPr>
      <w:rFonts w:eastAsiaTheme="minorEastAsia"/>
      <w:caps/>
      <w:color w:val="082A75" w:themeColor="text2"/>
      <w:spacing w:val="20"/>
      <w:sz w:val="32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D077E9"/>
    <w:rPr>
      <w:rFonts w:asciiTheme="majorHAnsi" w:eastAsiaTheme="majorEastAsia" w:hAnsiTheme="majorHAnsi" w:cstheme="majorBidi"/>
      <w:b/>
      <w:color w:val="061F57" w:themeColor="text2" w:themeShade="BF"/>
      <w:kern w:val="28"/>
      <w:sz w:val="52"/>
      <w:szCs w:val="32"/>
    </w:rPr>
  </w:style>
  <w:style w:type="paragraph" w:styleId="Header">
    <w:name w:val="header"/>
    <w:basedOn w:val="Normal"/>
    <w:link w:val="HeaderChar"/>
    <w:uiPriority w:val="8"/>
    <w:unhideWhenUsed/>
    <w:rsid w:val="005037F0"/>
  </w:style>
  <w:style w:type="character" w:customStyle="1" w:styleId="HeaderChar">
    <w:name w:val="Header Char"/>
    <w:basedOn w:val="DefaultParagraphFont"/>
    <w:link w:val="Header"/>
    <w:uiPriority w:val="8"/>
    <w:rsid w:val="0093335D"/>
  </w:style>
  <w:style w:type="paragraph" w:styleId="Footer">
    <w:name w:val="footer"/>
    <w:basedOn w:val="Normal"/>
    <w:link w:val="FooterChar"/>
    <w:uiPriority w:val="99"/>
    <w:unhideWhenUsed/>
    <w:rsid w:val="005037F0"/>
  </w:style>
  <w:style w:type="character" w:customStyle="1" w:styleId="FooterChar">
    <w:name w:val="Footer Char"/>
    <w:basedOn w:val="DefaultParagraphFont"/>
    <w:link w:val="Footer"/>
    <w:uiPriority w:val="99"/>
    <w:rsid w:val="005037F0"/>
    <w:rPr>
      <w:sz w:val="24"/>
      <w:szCs w:val="24"/>
    </w:rPr>
  </w:style>
  <w:style w:type="paragraph" w:customStyle="1" w:styleId="Name">
    <w:name w:val="Name"/>
    <w:basedOn w:val="Normal"/>
    <w:uiPriority w:val="3"/>
    <w:qFormat/>
    <w:rsid w:val="00B231E5"/>
    <w:pPr>
      <w:spacing w:line="240" w:lineRule="auto"/>
      <w:jc w:val="right"/>
    </w:pPr>
  </w:style>
  <w:style w:type="character" w:customStyle="1" w:styleId="Heading2Char">
    <w:name w:val="Heading 2 Char"/>
    <w:basedOn w:val="DefaultParagraphFont"/>
    <w:link w:val="Heading2"/>
    <w:uiPriority w:val="4"/>
    <w:rsid w:val="00DF027C"/>
    <w:rPr>
      <w:rFonts w:eastAsiaTheme="majorEastAsia" w:cstheme="majorBidi"/>
      <w:color w:val="082A75" w:themeColor="text2"/>
      <w:sz w:val="36"/>
      <w:szCs w:val="26"/>
    </w:rPr>
  </w:style>
  <w:style w:type="table" w:styleId="TableGrid">
    <w:name w:val="Table Grid"/>
    <w:basedOn w:val="TableNormal"/>
    <w:uiPriority w:val="1"/>
    <w:rsid w:val="00FF1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D86945"/>
    <w:rPr>
      <w:color w:val="808080"/>
    </w:rPr>
  </w:style>
  <w:style w:type="paragraph" w:customStyle="1" w:styleId="Content">
    <w:name w:val="Content"/>
    <w:basedOn w:val="Normal"/>
    <w:link w:val="ContentChar"/>
    <w:qFormat/>
    <w:rsid w:val="00DF027C"/>
    <w:rPr>
      <w:b w:val="0"/>
    </w:rPr>
  </w:style>
  <w:style w:type="paragraph" w:customStyle="1" w:styleId="EmphasisText">
    <w:name w:val="Emphasis Text"/>
    <w:basedOn w:val="Normal"/>
    <w:link w:val="EmphasisTextChar"/>
    <w:qFormat/>
    <w:rsid w:val="00DF027C"/>
  </w:style>
  <w:style w:type="character" w:customStyle="1" w:styleId="ContentChar">
    <w:name w:val="Content Char"/>
    <w:basedOn w:val="DefaultParagraphFont"/>
    <w:link w:val="Content"/>
    <w:rsid w:val="00DF027C"/>
    <w:rPr>
      <w:rFonts w:eastAsiaTheme="minorEastAsia"/>
      <w:color w:val="082A75" w:themeColor="text2"/>
      <w:sz w:val="28"/>
      <w:szCs w:val="22"/>
    </w:rPr>
  </w:style>
  <w:style w:type="character" w:customStyle="1" w:styleId="EmphasisTextChar">
    <w:name w:val="Emphasis Text Char"/>
    <w:basedOn w:val="DefaultParagraphFont"/>
    <w:link w:val="EmphasisText"/>
    <w:rsid w:val="00DF027C"/>
    <w:rPr>
      <w:rFonts w:eastAsiaTheme="minorEastAsia"/>
      <w:b/>
      <w:color w:val="082A75" w:themeColor="text2"/>
      <w:sz w:val="28"/>
      <w:szCs w:val="22"/>
    </w:rPr>
  </w:style>
  <w:style w:type="character" w:styleId="Hyperlink">
    <w:name w:val="Hyperlink"/>
    <w:basedOn w:val="DefaultParagraphFont"/>
    <w:uiPriority w:val="99"/>
    <w:unhideWhenUsed/>
    <w:rsid w:val="005A0408"/>
    <w:rPr>
      <w:color w:val="3592C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040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C0B5B"/>
    <w:rPr>
      <w:color w:val="3592C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tnermktg@progress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partnermktg@progres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rtnermktg@progress.com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lazarov\AppData\Roaming\Microsoft\Templates\Report%2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E72ACD2053640F3903F17BCEC0B17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69F366-1907-4B8A-8904-BA40E7B9B26C}"/>
      </w:docPartPr>
      <w:docPartBody>
        <w:p w:rsidR="004F04C7" w:rsidRDefault="00ED37F5" w:rsidP="00ED37F5">
          <w:pPr>
            <w:pStyle w:val="CE72ACD2053640F3903F17BCEC0B170D"/>
          </w:pPr>
          <w:r w:rsidRPr="00DF027C">
            <w:t>Subtitle Text Here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7F5"/>
    <w:rsid w:val="000D391B"/>
    <w:rsid w:val="001D059A"/>
    <w:rsid w:val="003C43B4"/>
    <w:rsid w:val="004F04C7"/>
    <w:rsid w:val="00A4147D"/>
    <w:rsid w:val="00ED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uiPriority w:val="2"/>
    <w:qFormat/>
    <w:pPr>
      <w:framePr w:hSpace="180" w:wrap="around" w:vAnchor="text" w:hAnchor="margin" w:y="1167"/>
      <w:spacing w:after="0" w:line="276" w:lineRule="auto"/>
    </w:pPr>
    <w:rPr>
      <w:caps/>
      <w:color w:val="44546A" w:themeColor="text2"/>
      <w:spacing w:val="20"/>
      <w:sz w:val="32"/>
    </w:rPr>
  </w:style>
  <w:style w:type="character" w:customStyle="1" w:styleId="SubtitleChar">
    <w:name w:val="Subtitle Char"/>
    <w:basedOn w:val="DefaultParagraphFont"/>
    <w:link w:val="Subtitle"/>
    <w:uiPriority w:val="2"/>
    <w:rPr>
      <w:caps/>
      <w:color w:val="44546A" w:themeColor="text2"/>
      <w:spacing w:val="20"/>
      <w:sz w:val="32"/>
    </w:rPr>
  </w:style>
  <w:style w:type="paragraph" w:customStyle="1" w:styleId="4C33D60586194A0DA029D066D15F15CB">
    <w:name w:val="4C33D60586194A0DA029D066D15F15CB"/>
  </w:style>
  <w:style w:type="paragraph" w:customStyle="1" w:styleId="A87FB4D491A144348DED7B5ED1C4238A">
    <w:name w:val="A87FB4D491A144348DED7B5ED1C4238A"/>
  </w:style>
  <w:style w:type="paragraph" w:customStyle="1" w:styleId="2164C37D12AA4C0BAF3BC157A0974985">
    <w:name w:val="2164C37D12AA4C0BAF3BC157A0974985"/>
  </w:style>
  <w:style w:type="paragraph" w:customStyle="1" w:styleId="CBD7D9B85AA34A7AB6AA2A8B802B312E">
    <w:name w:val="CBD7D9B85AA34A7AB6AA2A8B802B312E"/>
  </w:style>
  <w:style w:type="paragraph" w:customStyle="1" w:styleId="3C9796B9664E4F8C9D088947B034C5B3">
    <w:name w:val="3C9796B9664E4F8C9D088947B034C5B3"/>
  </w:style>
  <w:style w:type="paragraph" w:customStyle="1" w:styleId="77CADBFA5CC74B6EA5116AB3E1C7B8C7">
    <w:name w:val="77CADBFA5CC74B6EA5116AB3E1C7B8C7"/>
  </w:style>
  <w:style w:type="paragraph" w:customStyle="1" w:styleId="86E6BCD5A21A4913A47FA5FE0360F2A9">
    <w:name w:val="86E6BCD5A21A4913A47FA5FE0360F2A9"/>
  </w:style>
  <w:style w:type="paragraph" w:customStyle="1" w:styleId="16E24071F882411AAA18CB4CC067B252">
    <w:name w:val="16E24071F882411AAA18CB4CC067B252"/>
  </w:style>
  <w:style w:type="paragraph" w:customStyle="1" w:styleId="CE72ACD2053640F3903F17BCEC0B170D">
    <w:name w:val="CE72ACD2053640F3903F17BCEC0B170D"/>
    <w:rsid w:val="00ED37F5"/>
  </w:style>
  <w:style w:type="paragraph" w:customStyle="1" w:styleId="A3BF12AF2FC840758A698E0EA30F5507">
    <w:name w:val="A3BF12AF2FC840758A698E0EA30F5507"/>
    <w:rsid w:val="00ED37F5"/>
  </w:style>
  <w:style w:type="paragraph" w:customStyle="1" w:styleId="453650E680814FDFB6B1F5AABEDD6085">
    <w:name w:val="453650E680814FDFB6B1F5AABEDD6085"/>
    <w:rsid w:val="00ED37F5"/>
  </w:style>
  <w:style w:type="paragraph" w:customStyle="1" w:styleId="6CD88D4572594FA5834D8AFF2330E89A">
    <w:name w:val="6CD88D4572594FA5834D8AFF2330E89A"/>
    <w:rsid w:val="004F04C7"/>
  </w:style>
  <w:style w:type="paragraph" w:customStyle="1" w:styleId="DA5F66723DFB4CEEA86A92CA8FF42EB5">
    <w:name w:val="DA5F66723DFB4CEEA86A92CA8FF42EB5"/>
    <w:rsid w:val="004F04C7"/>
  </w:style>
  <w:style w:type="paragraph" w:customStyle="1" w:styleId="157143CA592D4288AA9BD422584EBAED">
    <w:name w:val="157143CA592D4288AA9BD422584EBAED"/>
    <w:rsid w:val="004F04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Custom Theme">
  <a:themeElements>
    <a:clrScheme name="Custom 29">
      <a:dk1>
        <a:srgbClr val="0F0D29"/>
      </a:dk1>
      <a:lt1>
        <a:srgbClr val="FFFFFF"/>
      </a:lt1>
      <a:dk2>
        <a:srgbClr val="082A75"/>
      </a:dk2>
      <a:lt2>
        <a:srgbClr val="E7E6E6"/>
      </a:lt2>
      <a:accent1>
        <a:srgbClr val="024F75"/>
      </a:accent1>
      <a:accent2>
        <a:srgbClr val="3592CF"/>
      </a:accent2>
      <a:accent3>
        <a:srgbClr val="34ABA2"/>
      </a:accent3>
      <a:accent4>
        <a:srgbClr val="66B2CA"/>
      </a:accent4>
      <a:accent5>
        <a:srgbClr val="C1D9CB"/>
      </a:accent5>
      <a:accent6>
        <a:srgbClr val="34ABA2"/>
      </a:accent6>
      <a:hlink>
        <a:srgbClr val="3592CF"/>
      </a:hlink>
      <a:folHlink>
        <a:srgbClr val="3592CF"/>
      </a:folHlink>
    </a:clrScheme>
    <a:fontScheme name="Custom 20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 </Template>
  <TotalTime>0</TotalTime>
  <Pages>3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 Lazarov</dc:creator>
  <cp:keywords/>
  <cp:lastModifiedBy>Robert Zahka</cp:lastModifiedBy>
  <cp:revision>2</cp:revision>
  <cp:lastPrinted>2006-08-01T17:47:00Z</cp:lastPrinted>
  <dcterms:created xsi:type="dcterms:W3CDTF">2019-10-07T14:48:00Z</dcterms:created>
  <dcterms:modified xsi:type="dcterms:W3CDTF">2019-10-07T14:48:00Z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TC100670409990</vt:lpwstr>
  </property>
</Properties>
</file>